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216"/>
        <w:gridCol w:w="4929"/>
      </w:tblGrid>
      <w:tr w:rsidR="00AC0C15" w14:paraId="172EDFCF" w14:textId="77777777" w:rsidTr="00AC0C15">
        <w:trPr>
          <w:jc w:val="center"/>
        </w:trPr>
        <w:tc>
          <w:tcPr>
            <w:tcW w:w="4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F3C5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«УТВЕРЖДАЮ»</w:t>
            </w:r>
          </w:p>
          <w:p w14:paraId="343D8297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правления</w:t>
            </w:r>
          </w:p>
          <w:p w14:paraId="36C7B346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Региональной Общественной Организации «Федерация бокса города Москвы»</w:t>
            </w:r>
          </w:p>
          <w:p w14:paraId="263544CC" w14:textId="77777777" w:rsidR="00AC0C15" w:rsidRDefault="00AC0C15">
            <w:pPr>
              <w:tabs>
                <w:tab w:val="left" w:pos="60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  <w:r>
              <w:rPr>
                <w:bCs/>
                <w:sz w:val="24"/>
                <w:szCs w:val="24"/>
                <w:lang w:eastAsia="en-US"/>
              </w:rPr>
              <w:t>В.В. Сурков</w:t>
            </w:r>
          </w:p>
          <w:p w14:paraId="649CFAB5" w14:textId="77777777" w:rsidR="00AC0C15" w:rsidRDefault="00AC0C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_______________ 2021 г.</w:t>
            </w:r>
          </w:p>
          <w:p w14:paraId="754ADF39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54627602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FE92" w14:textId="77777777" w:rsidR="00AC0C15" w:rsidRDefault="00AC0C1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0AB1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«УТВЕРЖДАЮ»</w:t>
            </w:r>
          </w:p>
          <w:p w14:paraId="41EB1878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Председатель правления Автономной некоммерческой организации Центр спортивного развития и патриотического воспитания молодежи «БЛ-спорт»</w:t>
            </w:r>
          </w:p>
          <w:p w14:paraId="73168A35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 М.Ю.Чистов</w:t>
            </w:r>
          </w:p>
          <w:p w14:paraId="42C1128F" w14:textId="77777777" w:rsidR="00AC0C15" w:rsidRDefault="00AC0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«__»     ___________       2021 г.</w:t>
            </w:r>
          </w:p>
          <w:p w14:paraId="03F1C2CE" w14:textId="77777777" w:rsidR="00AC0C15" w:rsidRDefault="00AC0C15">
            <w:pPr>
              <w:tabs>
                <w:tab w:val="left" w:pos="6261"/>
                <w:tab w:val="left" w:pos="6662"/>
                <w:tab w:val="left" w:pos="6874"/>
                <w:tab w:val="left" w:pos="743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CCB1DEB" w14:textId="77777777" w:rsidR="00AC0C15" w:rsidRDefault="00AC0C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747AC58" w14:textId="77777777" w:rsidR="00AC0C15" w:rsidRDefault="00AC0C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«СОГЛАСОВАНО»</w:t>
            </w:r>
          </w:p>
          <w:p w14:paraId="23AB7C12" w14:textId="77777777" w:rsidR="00AC0C15" w:rsidRDefault="00AC0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</w:p>
          <w:p w14:paraId="04C378B0" w14:textId="77777777" w:rsidR="00AC0C15" w:rsidRDefault="00AC0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Спортивного управления Департамента спорта города Москвы</w:t>
            </w:r>
          </w:p>
          <w:p w14:paraId="59F9A99D" w14:textId="77777777" w:rsidR="00AC0C15" w:rsidRDefault="00AC0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9ECD648" w14:textId="77777777" w:rsidR="00AC0C15" w:rsidRDefault="00AC0C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_________________А.В. Никишова                                     «____» _______________ 2021 г.</w:t>
            </w:r>
          </w:p>
          <w:p w14:paraId="6DE577B9" w14:textId="77777777" w:rsidR="00AC0C15" w:rsidRDefault="00AC0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C4CB561" w14:textId="77777777" w:rsidR="00AC0C15" w:rsidRDefault="00AC0C15" w:rsidP="00AC0C15">
      <w:pPr>
        <w:ind w:firstLine="709"/>
        <w:rPr>
          <w:bCs/>
          <w:szCs w:val="28"/>
        </w:rPr>
      </w:pPr>
    </w:p>
    <w:p w14:paraId="25D73863" w14:textId="77777777" w:rsidR="00AC0C15" w:rsidRDefault="00AC0C15" w:rsidP="00AC0C15">
      <w:pPr>
        <w:ind w:left="6379" w:hanging="1559"/>
        <w:jc w:val="right"/>
        <w:rPr>
          <w:bCs/>
          <w:szCs w:val="28"/>
        </w:rPr>
      </w:pPr>
    </w:p>
    <w:p w14:paraId="4C9AE20A" w14:textId="77777777" w:rsidR="00AC0C15" w:rsidRDefault="00AC0C15" w:rsidP="00AC0C15">
      <w:pPr>
        <w:ind w:left="6379" w:hanging="1559"/>
        <w:jc w:val="right"/>
        <w:rPr>
          <w:bCs/>
          <w:szCs w:val="28"/>
        </w:rPr>
      </w:pPr>
    </w:p>
    <w:p w14:paraId="6CDE7CB0" w14:textId="77777777" w:rsidR="00AC0C15" w:rsidRDefault="00AC0C15" w:rsidP="00AC0C15">
      <w:pPr>
        <w:ind w:left="6379" w:hanging="1559"/>
        <w:jc w:val="right"/>
        <w:rPr>
          <w:bCs/>
          <w:szCs w:val="28"/>
        </w:rPr>
      </w:pPr>
    </w:p>
    <w:p w14:paraId="2E624AB9" w14:textId="77777777" w:rsidR="00AC0C15" w:rsidRDefault="00AC0C15" w:rsidP="00AC0C15">
      <w:pPr>
        <w:ind w:left="6379" w:hanging="1559"/>
        <w:jc w:val="right"/>
        <w:rPr>
          <w:bCs/>
          <w:szCs w:val="28"/>
        </w:rPr>
      </w:pPr>
    </w:p>
    <w:p w14:paraId="0BD96C82" w14:textId="77777777" w:rsidR="00AC0C15" w:rsidRDefault="00AC0C15" w:rsidP="00AC0C15">
      <w:pPr>
        <w:ind w:left="6379" w:hanging="1559"/>
        <w:jc w:val="right"/>
        <w:rPr>
          <w:bCs/>
          <w:szCs w:val="28"/>
        </w:rPr>
      </w:pPr>
    </w:p>
    <w:p w14:paraId="2F246DC7" w14:textId="77777777" w:rsidR="00AC0C15" w:rsidRDefault="00AC0C15" w:rsidP="00AC0C15">
      <w:pPr>
        <w:ind w:left="6379" w:hanging="1559"/>
        <w:jc w:val="right"/>
        <w:rPr>
          <w:bCs/>
          <w:szCs w:val="28"/>
        </w:rPr>
      </w:pPr>
    </w:p>
    <w:p w14:paraId="239427C3" w14:textId="77777777" w:rsidR="00AC0C15" w:rsidRDefault="00AC0C15" w:rsidP="00AC0C15">
      <w:pPr>
        <w:pStyle w:val="a5"/>
        <w:tabs>
          <w:tab w:val="left" w:pos="6663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П О Л О Ж Е Н И Е</w:t>
      </w:r>
    </w:p>
    <w:p w14:paraId="05C62DB9" w14:textId="77777777" w:rsidR="00AC0C15" w:rsidRDefault="00AC0C15" w:rsidP="00AC0C15">
      <w:pPr>
        <w:pStyle w:val="a5"/>
        <w:tabs>
          <w:tab w:val="left" w:pos="6663"/>
        </w:tabs>
        <w:rPr>
          <w:bCs/>
          <w:sz w:val="28"/>
          <w:szCs w:val="28"/>
        </w:rPr>
      </w:pPr>
    </w:p>
    <w:p w14:paraId="1ED4C96E" w14:textId="77777777" w:rsidR="00AC0C15" w:rsidRDefault="00AC0C15" w:rsidP="00AC0C1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соревнований «White Lotos Championship» по боксу</w:t>
      </w:r>
    </w:p>
    <w:p w14:paraId="644055C7" w14:textId="77777777" w:rsidR="00AC0C15" w:rsidRDefault="00AC0C15" w:rsidP="00AC0C15">
      <w:pPr>
        <w:jc w:val="center"/>
        <w:rPr>
          <w:sz w:val="26"/>
          <w:szCs w:val="26"/>
        </w:rPr>
      </w:pPr>
    </w:p>
    <w:p w14:paraId="1327A4D0" w14:textId="77777777" w:rsidR="00AC0C15" w:rsidRDefault="00AC0C15" w:rsidP="00AC0C15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среди  юношей 2008-2007,2006-2005, юниоров 2004-2003,мужчин 1980-2002 г.р.</w:t>
      </w:r>
    </w:p>
    <w:p w14:paraId="72EA7A27" w14:textId="77777777" w:rsidR="00AC0C15" w:rsidRDefault="00AC0C15" w:rsidP="00AC0C15">
      <w:pPr>
        <w:jc w:val="center"/>
        <w:rPr>
          <w:szCs w:val="28"/>
        </w:rPr>
      </w:pPr>
    </w:p>
    <w:p w14:paraId="285D2C05" w14:textId="77777777" w:rsidR="00AC0C15" w:rsidRDefault="00AC0C15" w:rsidP="00AC0C15">
      <w:pPr>
        <w:jc w:val="center"/>
        <w:rPr>
          <w:szCs w:val="28"/>
        </w:rPr>
      </w:pPr>
      <w:r>
        <w:rPr>
          <w:szCs w:val="28"/>
        </w:rPr>
        <w:t>(код вида спорта 0250008611Я)</w:t>
      </w:r>
    </w:p>
    <w:p w14:paraId="196E8D6A" w14:textId="77777777" w:rsidR="00AC0C15" w:rsidRDefault="00AC0C15" w:rsidP="00AC0C15">
      <w:pPr>
        <w:jc w:val="center"/>
        <w:rPr>
          <w:szCs w:val="28"/>
        </w:rPr>
      </w:pPr>
    </w:p>
    <w:p w14:paraId="4133EDEE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003B95D0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08EEF195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51B68A44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62E33034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40BD1FD2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327A8877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21D21A85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4501944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5FE5FAFA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4DA2848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048155F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14:paraId="1E2A701C" w14:textId="4FCCF5F3" w:rsidR="00AC0C15" w:rsidRDefault="00A829A5" w:rsidP="00A829A5">
      <w:pPr>
        <w:pStyle w:val="a4"/>
        <w:spacing w:before="0" w:beforeAutospacing="0" w:after="0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17 октября 2021</w:t>
      </w:r>
      <w:r w:rsidR="00AC0C15">
        <w:rPr>
          <w:bCs/>
          <w:sz w:val="28"/>
          <w:szCs w:val="28"/>
        </w:rPr>
        <w:t xml:space="preserve"> </w:t>
      </w:r>
    </w:p>
    <w:p w14:paraId="5D1BB258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Cs/>
          <w:sz w:val="28"/>
          <w:szCs w:val="28"/>
        </w:rPr>
      </w:pPr>
    </w:p>
    <w:p w14:paraId="0A95C173" w14:textId="77777777" w:rsidR="00AC0C15" w:rsidRDefault="00AC0C15" w:rsidP="00AC0C15">
      <w:pPr>
        <w:pStyle w:val="a4"/>
        <w:spacing w:before="0" w:beforeAutospacing="0" w:after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14:paraId="2E2B0656" w14:textId="77777777" w:rsidR="00AC0C15" w:rsidRDefault="00AC0C15" w:rsidP="00AC0C15">
      <w:pPr>
        <w:pStyle w:val="a4"/>
        <w:spacing w:before="0" w:beforeAutospacing="0" w:after="0"/>
        <w:jc w:val="center"/>
        <w:rPr>
          <w:b/>
        </w:rPr>
      </w:pPr>
    </w:p>
    <w:p w14:paraId="439ED581" w14:textId="77777777" w:rsidR="00AC0C15" w:rsidRDefault="00AC0C15" w:rsidP="00AC0C15">
      <w:pPr>
        <w:pStyle w:val="a7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 Соревнования по боксу «White Lotos Championship» среди по боксу среди среди юношей 2008-2007, 2006-2005, юниоров 2004-2003, мужчин 1980-2002 г.р. (далее – соревнования) проводится на основании предложений боксёрского клуба АНО «Центр спортивного развития и патриотического воспитания молодежи «БЛ – спорт» (далее – Клуб бокса) и в соответствии с внутренним календарным Планом проведения спортивных мероприятий в региональной спортивной федерации бокса г. Москвы (далее – Федерация бокса г. Москвы).</w:t>
      </w:r>
    </w:p>
    <w:p w14:paraId="3F717B8C" w14:textId="77777777" w:rsidR="00AC0C15" w:rsidRDefault="00AC0C15" w:rsidP="00AC0C1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Спортивные соревнования проводятся в соответствии с </w:t>
      </w:r>
      <w:r>
        <w:rPr>
          <w:rFonts w:eastAsia="Calibri"/>
          <w:sz w:val="24"/>
          <w:szCs w:val="24"/>
          <w:lang w:eastAsia="en-US"/>
        </w:rPr>
        <w:t xml:space="preserve">правилами вида спорта «бокс», утвержденными приказом Министерства спорта Российской Федерации </w:t>
      </w:r>
      <w:r>
        <w:rPr>
          <w:sz w:val="24"/>
          <w:szCs w:val="24"/>
        </w:rPr>
        <w:t xml:space="preserve">от 23 ноября 2017 года № 1018, с изменениями, внесенными приказами Минспорта России от 19 декабря 2017 года №1086, от 27 апреля 2018 года № 408, 05 апреля 2019 г. № 289, 12 февраля 2020 г. № 106 </w:t>
      </w:r>
      <w:r>
        <w:rPr>
          <w:rFonts w:eastAsia="Calibri"/>
          <w:sz w:val="24"/>
          <w:szCs w:val="24"/>
          <w:lang w:eastAsia="en-US"/>
        </w:rPr>
        <w:t>(далее – Правила).</w:t>
      </w:r>
    </w:p>
    <w:p w14:paraId="7F9D80D9" w14:textId="77777777" w:rsidR="00AC0C15" w:rsidRDefault="00AC0C15" w:rsidP="00AC0C15">
      <w:pPr>
        <w:pStyle w:val="a4"/>
        <w:spacing w:before="0" w:beforeAutospacing="0" w:after="0"/>
        <w:ind w:firstLine="709"/>
        <w:jc w:val="both"/>
      </w:pPr>
      <w:r>
        <w:t>1.2. Соревнования проводятся с целью популяризации бокса среди молодежи.</w:t>
      </w:r>
    </w:p>
    <w:p w14:paraId="5865009D" w14:textId="77777777" w:rsidR="00AC0C15" w:rsidRDefault="00AC0C15" w:rsidP="00AC0C15">
      <w:pPr>
        <w:pStyle w:val="a4"/>
        <w:spacing w:before="0" w:beforeAutospacing="0" w:after="0"/>
        <w:ind w:firstLine="709"/>
        <w:jc w:val="both"/>
      </w:pPr>
      <w:r>
        <w:t>Задачами проведения соревнований являются:</w:t>
      </w:r>
    </w:p>
    <w:p w14:paraId="35D56393" w14:textId="77777777" w:rsidR="00AC0C15" w:rsidRDefault="00AC0C15" w:rsidP="00AC0C15">
      <w:pPr>
        <w:pStyle w:val="a4"/>
        <w:numPr>
          <w:ilvl w:val="0"/>
          <w:numId w:val="1"/>
        </w:numPr>
        <w:spacing w:before="0" w:beforeAutospacing="0" w:after="0"/>
        <w:jc w:val="both"/>
      </w:pPr>
      <w:r>
        <w:t>популяризация и развитие бокса;</w:t>
      </w:r>
    </w:p>
    <w:p w14:paraId="5659BE64" w14:textId="77777777" w:rsidR="00AC0C15" w:rsidRDefault="00AC0C15" w:rsidP="00AC0C15">
      <w:pPr>
        <w:pStyle w:val="a4"/>
        <w:numPr>
          <w:ilvl w:val="0"/>
          <w:numId w:val="1"/>
        </w:numPr>
        <w:spacing w:before="0" w:beforeAutospacing="0" w:after="0"/>
        <w:jc w:val="both"/>
      </w:pPr>
      <w:r>
        <w:t>повышение спортивного мастерства занимающихся боксом;</w:t>
      </w:r>
    </w:p>
    <w:p w14:paraId="4BE9E0D0" w14:textId="77777777" w:rsidR="00AC0C15" w:rsidRDefault="00AC0C15" w:rsidP="00AC0C15">
      <w:pPr>
        <w:pStyle w:val="a4"/>
        <w:numPr>
          <w:ilvl w:val="0"/>
          <w:numId w:val="1"/>
        </w:numPr>
        <w:spacing w:before="0" w:beforeAutospacing="0" w:after="0"/>
        <w:jc w:val="both"/>
      </w:pPr>
      <w:r>
        <w:t>привлечение детей к активным занятиям физической культурой и спортом;</w:t>
      </w:r>
    </w:p>
    <w:p w14:paraId="66626746" w14:textId="77777777" w:rsidR="00AC0C15" w:rsidRDefault="00AC0C15" w:rsidP="00AC0C15">
      <w:pPr>
        <w:tabs>
          <w:tab w:val="left" w:pos="709"/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>
        <w:rPr>
          <w:rFonts w:eastAsia="Calibri"/>
          <w:sz w:val="24"/>
          <w:szCs w:val="24"/>
          <w:lang w:eastAsia="zh-CN"/>
        </w:rPr>
        <w:t>Запрещается оказывать противоправное влияние на результаты спортивных соревнований, включенных в настоящее положение.</w:t>
      </w:r>
      <w:r>
        <w:rPr>
          <w:sz w:val="24"/>
          <w:szCs w:val="24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6820CEDB" w14:textId="77777777" w:rsidR="00AC0C15" w:rsidRDefault="00AC0C15" w:rsidP="00AC0C15">
      <w:pPr>
        <w:ind w:firstLine="709"/>
        <w:jc w:val="both"/>
        <w:rPr>
          <w:sz w:val="24"/>
          <w:szCs w:val="24"/>
        </w:rPr>
      </w:pPr>
    </w:p>
    <w:p w14:paraId="4DAC8D03" w14:textId="77777777" w:rsidR="00AC0C15" w:rsidRDefault="00AC0C15" w:rsidP="00AC0C15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МЕСТО И ВРЕМЯ ПРОВЕДЕНИЯ</w:t>
      </w:r>
    </w:p>
    <w:p w14:paraId="6FAA83AE" w14:textId="77777777" w:rsidR="00AC0C15" w:rsidRDefault="00AC0C15" w:rsidP="00AC0C15">
      <w:pPr>
        <w:ind w:firstLine="709"/>
        <w:jc w:val="center"/>
        <w:rPr>
          <w:b/>
          <w:bCs/>
          <w:sz w:val="24"/>
          <w:szCs w:val="24"/>
        </w:rPr>
      </w:pPr>
    </w:p>
    <w:p w14:paraId="7B8A9102" w14:textId="6FA62D41" w:rsidR="00AC0C15" w:rsidRDefault="00AC0C15" w:rsidP="00AC0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Соревнования проводятся в период </w:t>
      </w:r>
      <w:r w:rsidR="00A829A5">
        <w:rPr>
          <w:sz w:val="24"/>
          <w:szCs w:val="24"/>
        </w:rPr>
        <w:t>17 октября</w:t>
      </w:r>
      <w:r>
        <w:rPr>
          <w:sz w:val="24"/>
          <w:szCs w:val="24"/>
        </w:rPr>
        <w:t xml:space="preserve">  2021 года по адресу: г. Москва, ул. 26 Бакинских комиссаров д. 5.</w:t>
      </w:r>
    </w:p>
    <w:tbl>
      <w:tblPr>
        <w:tblW w:w="17440" w:type="dxa"/>
        <w:tblInd w:w="1089" w:type="dxa"/>
        <w:tblLook w:val="04A0" w:firstRow="1" w:lastRow="0" w:firstColumn="1" w:lastColumn="0" w:noHBand="0" w:noVBand="1"/>
      </w:tblPr>
      <w:tblGrid>
        <w:gridCol w:w="1744"/>
        <w:gridCol w:w="7848"/>
        <w:gridCol w:w="7848"/>
      </w:tblGrid>
      <w:tr w:rsidR="00AC0C15" w14:paraId="60A34D09" w14:textId="77777777" w:rsidTr="00AC0C15">
        <w:tc>
          <w:tcPr>
            <w:tcW w:w="1744" w:type="dxa"/>
          </w:tcPr>
          <w:p w14:paraId="0DEA0206" w14:textId="77777777" w:rsidR="00AC0C15" w:rsidRDefault="00AC0C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8" w:type="dxa"/>
          </w:tcPr>
          <w:p w14:paraId="655C633D" w14:textId="77777777" w:rsidR="00AC0C15" w:rsidRDefault="00AC0C15">
            <w:pPr>
              <w:tabs>
                <w:tab w:val="left" w:pos="32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8" w:type="dxa"/>
          </w:tcPr>
          <w:p w14:paraId="24580ACE" w14:textId="77777777" w:rsidR="00AC0C15" w:rsidRDefault="00AC0C15">
            <w:pPr>
              <w:tabs>
                <w:tab w:val="left" w:pos="32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3CF480E" w14:textId="77777777" w:rsidR="00AC0C15" w:rsidRDefault="00AC0C15" w:rsidP="00AC0C15">
      <w:pPr>
        <w:tabs>
          <w:tab w:val="left" w:pos="426"/>
        </w:tabs>
        <w:rPr>
          <w:b/>
          <w:bCs/>
          <w:sz w:val="24"/>
          <w:szCs w:val="24"/>
        </w:rPr>
      </w:pPr>
    </w:p>
    <w:p w14:paraId="720C2F9A" w14:textId="77777777" w:rsidR="00AC0C15" w:rsidRDefault="00AC0C15" w:rsidP="00AC0C15">
      <w:pPr>
        <w:tabs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РУКОВОДСТВО ПРОВЕДЕНИЕМ СОРЕВНОВАНИЙ</w:t>
      </w:r>
    </w:p>
    <w:p w14:paraId="588B2426" w14:textId="77777777" w:rsidR="00AC0C15" w:rsidRDefault="00AC0C15" w:rsidP="00AC0C15">
      <w:pPr>
        <w:tabs>
          <w:tab w:val="left" w:pos="426"/>
        </w:tabs>
        <w:ind w:firstLine="709"/>
        <w:jc w:val="center"/>
        <w:rPr>
          <w:b/>
          <w:bCs/>
          <w:sz w:val="24"/>
          <w:szCs w:val="24"/>
        </w:rPr>
      </w:pPr>
    </w:p>
    <w:p w14:paraId="6CF6B3B9" w14:textId="77777777" w:rsidR="00AC0C15" w:rsidRDefault="00AC0C15" w:rsidP="00AC0C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 Общее руководство подготовкой и проведением соревнований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осуществляет  АНО «Центр спортивного развития и патриотического воспитания молодежи «БЛ – спорт».</w:t>
      </w:r>
    </w:p>
    <w:p w14:paraId="4F59ABF4" w14:textId="77777777" w:rsidR="00AC0C15" w:rsidRDefault="00AC0C15" w:rsidP="00AC0C1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Федерация бокса города Москвы</w:t>
      </w:r>
      <w:r>
        <w:rPr>
          <w:sz w:val="24"/>
          <w:szCs w:val="24"/>
        </w:rPr>
        <w:t xml:space="preserve"> определяет условия проведения спортивных соревнований, предусмотренные настоящим Положением.</w:t>
      </w:r>
    </w:p>
    <w:p w14:paraId="3E269146" w14:textId="77777777" w:rsidR="00AC0C15" w:rsidRDefault="00AC0C15" w:rsidP="00AC0C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3.2. Непосредственное проведение соревнований возлагается на главную судейскую коллегию (далее – ГСК), утвержденную Федерацией бокса Москвы (Приложение №1).</w:t>
      </w:r>
    </w:p>
    <w:p w14:paraId="689FF7E7" w14:textId="77777777" w:rsidR="00AC0C15" w:rsidRDefault="00AC0C15" w:rsidP="00AC0C15">
      <w:pPr>
        <w:tabs>
          <w:tab w:val="left" w:pos="327"/>
        </w:tabs>
        <w:jc w:val="both"/>
        <w:rPr>
          <w:sz w:val="24"/>
          <w:szCs w:val="24"/>
          <w:shd w:val="clear" w:color="auto" w:fill="FFFFFF"/>
        </w:rPr>
      </w:pPr>
    </w:p>
    <w:p w14:paraId="5BF65213" w14:textId="77777777" w:rsidR="00AC0C15" w:rsidRDefault="00AC0C15" w:rsidP="00AC0C15">
      <w:pPr>
        <w:tabs>
          <w:tab w:val="left" w:pos="327"/>
        </w:tabs>
        <w:jc w:val="both"/>
        <w:rPr>
          <w:sz w:val="24"/>
          <w:szCs w:val="24"/>
          <w:shd w:val="clear" w:color="auto" w:fill="FFFFFF"/>
        </w:rPr>
      </w:pPr>
    </w:p>
    <w:p w14:paraId="13B79818" w14:textId="77777777" w:rsidR="00AC0C15" w:rsidRDefault="00AC0C15" w:rsidP="00AC0C15">
      <w:pPr>
        <w:tabs>
          <w:tab w:val="left" w:pos="-567"/>
        </w:tabs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ОБЕСПЕЧЕНИЕ БЕЗОПАСНОСТИ УЧАСТНИКОВ И ЗРИТЕЛЕЙ </w:t>
      </w:r>
    </w:p>
    <w:p w14:paraId="0552877F" w14:textId="77777777" w:rsidR="00AC0C15" w:rsidRDefault="00AC0C15" w:rsidP="00AC0C15">
      <w:pPr>
        <w:suppressAutoHyphens/>
        <w:jc w:val="both"/>
        <w:rPr>
          <w:sz w:val="24"/>
          <w:szCs w:val="24"/>
        </w:rPr>
      </w:pPr>
    </w:p>
    <w:p w14:paraId="4A24BE25" w14:textId="77777777" w:rsidR="00AC0C15" w:rsidRDefault="00AC0C15" w:rsidP="00AC0C15">
      <w:pPr>
        <w:tabs>
          <w:tab w:val="left" w:pos="709"/>
        </w:tabs>
        <w:suppressAutoHyphens/>
        <w:ind w:hanging="39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  <w:t xml:space="preserve">4.1. </w:t>
      </w:r>
      <w:r>
        <w:rPr>
          <w:sz w:val="24"/>
          <w:szCs w:val="24"/>
          <w:lang w:eastAsia="zh-CN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</w:t>
      </w:r>
    </w:p>
    <w:p w14:paraId="7E9F7551" w14:textId="77777777" w:rsidR="00AC0C15" w:rsidRDefault="00AC0C15" w:rsidP="00AC0C15">
      <w:pPr>
        <w:tabs>
          <w:tab w:val="left" w:pos="709"/>
        </w:tabs>
        <w:suppressAutoHyphens/>
        <w:ind w:hanging="39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  <w:t xml:space="preserve">4.2. </w:t>
      </w:r>
      <w:r>
        <w:rPr>
          <w:sz w:val="24"/>
          <w:szCs w:val="24"/>
          <w:lang w:eastAsia="ar-SA"/>
        </w:rPr>
        <w:t xml:space="preserve">Обеспечение медицинской помощи участникам соревнования осуществляется спортивным врачом, входящим в состав судейской коллегии соревнования. </w:t>
      </w:r>
    </w:p>
    <w:p w14:paraId="4664A980" w14:textId="77777777" w:rsidR="00AC0C15" w:rsidRDefault="00AC0C15" w:rsidP="00AC0C15">
      <w:pPr>
        <w:tabs>
          <w:tab w:val="left" w:pos="709"/>
        </w:tabs>
        <w:suppressAutoHyphens/>
        <w:ind w:hanging="390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</w:t>
      </w:r>
      <w:r>
        <w:rPr>
          <w:rFonts w:eastAsia="Calibri"/>
          <w:sz w:val="24"/>
          <w:szCs w:val="24"/>
          <w:lang w:eastAsia="zh-CN"/>
        </w:rPr>
        <w:lastRenderedPageBreak/>
        <w:t>«Допущен» напротив каждой фамилии спортсмена, заверенная подписью врача по спортивной медицине.</w:t>
      </w:r>
    </w:p>
    <w:p w14:paraId="1EC75DC2" w14:textId="77777777" w:rsidR="00AC0C15" w:rsidRDefault="00AC0C15" w:rsidP="00AC0C15">
      <w:pPr>
        <w:tabs>
          <w:tab w:val="left" w:pos="709"/>
        </w:tabs>
        <w:suppressAutoHyphens/>
        <w:ind w:hanging="390"/>
        <w:jc w:val="both"/>
        <w:rPr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>
        <w:rPr>
          <w:rFonts w:eastAsia="Calibri"/>
          <w:sz w:val="24"/>
          <w:szCs w:val="24"/>
          <w:lang w:eastAsia="zh-CN"/>
        </w:rPr>
        <w:tab/>
        <w:t>4.3</w:t>
      </w:r>
      <w:r>
        <w:rPr>
          <w:sz w:val="24"/>
          <w:szCs w:val="24"/>
          <w:lang w:eastAsia="zh-CN"/>
        </w:rPr>
        <w:t>. 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61648F2D" w14:textId="77777777" w:rsidR="00AC0C15" w:rsidRDefault="00AC0C15" w:rsidP="00AC0C15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4.4. 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 спортивных соревнований.</w:t>
      </w:r>
    </w:p>
    <w:p w14:paraId="69D597EC" w14:textId="77777777" w:rsidR="00AC0C15" w:rsidRDefault="00AC0C15" w:rsidP="00AC0C15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4.5. Каждый участник должен иметь при себе справку о состоянии здоровья, которая является основанием для допуска к спортивным соревнованиям.</w:t>
      </w:r>
    </w:p>
    <w:p w14:paraId="42322C20" w14:textId="77777777" w:rsidR="00AC0C15" w:rsidRDefault="00AC0C15" w:rsidP="00AC0C15">
      <w:pPr>
        <w:tabs>
          <w:tab w:val="left" w:pos="709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Медицинские осмотры участников спортивных соревнований осуществляются:</w:t>
      </w:r>
    </w:p>
    <w:p w14:paraId="19D396FA" w14:textId="77777777" w:rsidR="00AC0C15" w:rsidRDefault="00AC0C15" w:rsidP="00AC0C15">
      <w:pPr>
        <w:numPr>
          <w:ilvl w:val="0"/>
          <w:numId w:val="2"/>
        </w:numPr>
        <w:tabs>
          <w:tab w:val="left" w:pos="709"/>
        </w:tabs>
        <w:suppressAutoHyphens/>
        <w:spacing w:after="200" w:line="276" w:lineRule="auto"/>
        <w:ind w:left="426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углубленный медицинский осмотр – 1 раз в полгода;</w:t>
      </w:r>
    </w:p>
    <w:p w14:paraId="6553B602" w14:textId="77777777" w:rsidR="00AC0C15" w:rsidRDefault="00AC0C15" w:rsidP="00AC0C15">
      <w:pPr>
        <w:numPr>
          <w:ilvl w:val="0"/>
          <w:numId w:val="2"/>
        </w:numPr>
        <w:tabs>
          <w:tab w:val="left" w:pos="709"/>
        </w:tabs>
        <w:suppressAutoHyphens/>
        <w:ind w:left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медицинский осмотр перед соревнованиями – за 3 дня до проведения спортивных соревнований;</w:t>
      </w:r>
    </w:p>
    <w:p w14:paraId="577A459D" w14:textId="77777777" w:rsidR="00AC0C15" w:rsidRDefault="00AC0C15" w:rsidP="00AC0C1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предоставление справки МРТ головного мозга – 1 раз в два года.</w:t>
      </w:r>
    </w:p>
    <w:p w14:paraId="08CD7E8A" w14:textId="77777777" w:rsidR="00AC0C15" w:rsidRDefault="00AC0C15" w:rsidP="00AC0C15">
      <w:pPr>
        <w:shd w:val="clear" w:color="auto" w:fill="FFFFFF"/>
        <w:tabs>
          <w:tab w:val="left" w:pos="709"/>
        </w:tabs>
        <w:suppressAutoHyphens/>
        <w:ind w:left="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4.6. </w:t>
      </w:r>
      <w:r>
        <w:rPr>
          <w:sz w:val="24"/>
          <w:szCs w:val="24"/>
          <w:lang w:eastAsia="ar-SA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14:paraId="4E7C3A31" w14:textId="77777777" w:rsidR="00AC0C15" w:rsidRDefault="00AC0C15" w:rsidP="00AC0C15">
      <w:pPr>
        <w:tabs>
          <w:tab w:val="left" w:pos="327"/>
        </w:tabs>
        <w:jc w:val="both"/>
        <w:rPr>
          <w:sz w:val="24"/>
          <w:szCs w:val="24"/>
          <w:shd w:val="clear" w:color="auto" w:fill="FFFFFF"/>
        </w:rPr>
      </w:pPr>
    </w:p>
    <w:p w14:paraId="0ED13D46" w14:textId="77777777" w:rsidR="00AC0C15" w:rsidRDefault="00AC0C15" w:rsidP="00AC0C15">
      <w:pPr>
        <w:suppressAutoHyphens/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val="en-US" w:eastAsia="zh-CN"/>
        </w:rPr>
        <w:t>V</w:t>
      </w:r>
      <w:r>
        <w:rPr>
          <w:rFonts w:eastAsia="Calibri"/>
          <w:b/>
          <w:sz w:val="24"/>
          <w:szCs w:val="24"/>
          <w:lang w:eastAsia="zh-CN"/>
        </w:rPr>
        <w:t>. ТРЕБОВАНИЯ К УЧАСТНИКАМ И УСЛОВИЯ ИХ ДОПУСКА</w:t>
      </w:r>
    </w:p>
    <w:p w14:paraId="0C28673F" w14:textId="77777777" w:rsidR="00AC0C15" w:rsidRDefault="00AC0C15" w:rsidP="00AC0C15">
      <w:pPr>
        <w:suppressAutoHyphens/>
        <w:jc w:val="both"/>
        <w:rPr>
          <w:rFonts w:eastAsia="Calibri"/>
          <w:b/>
          <w:bCs/>
          <w:sz w:val="24"/>
          <w:szCs w:val="24"/>
          <w:lang w:eastAsia="zh-CN"/>
        </w:rPr>
      </w:pPr>
    </w:p>
    <w:p w14:paraId="050D93F0" w14:textId="77777777" w:rsidR="00AC0C15" w:rsidRDefault="00AC0C15" w:rsidP="00AC0C15">
      <w:pPr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5.1. К участию в соревнованиях допускаются боксеры 2008-2007, 2006-2005, 2004-2003, 1980-2002 годов рождения, имеющие тренировочный стаж не менее одного года, в  весовых категориях:</w:t>
      </w:r>
    </w:p>
    <w:p w14:paraId="74F10C91" w14:textId="77777777" w:rsidR="00AC0C15" w:rsidRDefault="00AC0C15" w:rsidP="00AC0C15">
      <w:pPr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u w:val="single"/>
          <w:lang w:eastAsia="zh-CN"/>
        </w:rPr>
        <w:t>юноши 2008-2007 г.р.:</w:t>
      </w:r>
      <w:r>
        <w:rPr>
          <w:rFonts w:eastAsia="Calibri"/>
          <w:sz w:val="24"/>
          <w:szCs w:val="24"/>
          <w:lang w:eastAsia="zh-CN"/>
        </w:rPr>
        <w:t xml:space="preserve"> 40 кг, 42 кг, 44 кг, 46 кг, 48 кг, 50 кг, 52кг, 54кг, 57кг, 60кг, 63кг, 66кг, 70кг, 75 кг, 80 кг, 90 кг.</w:t>
      </w:r>
    </w:p>
    <w:p w14:paraId="5E7C0139" w14:textId="77777777" w:rsidR="00AC0C15" w:rsidRDefault="00AC0C15" w:rsidP="00AC0C15">
      <w:pPr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u w:val="single"/>
          <w:lang w:eastAsia="zh-CN"/>
        </w:rPr>
        <w:t>юноши 2005-2006 г.р.:</w:t>
      </w:r>
      <w:r>
        <w:rPr>
          <w:rFonts w:eastAsia="Calibri"/>
          <w:sz w:val="24"/>
          <w:szCs w:val="24"/>
          <w:lang w:eastAsia="zh-CN"/>
        </w:rPr>
        <w:t xml:space="preserve"> 46 кг, 48 кг, 50 кг, 52 кг, 54 кг, 57 кг, 60 кг, 63 кг, 66 кг, 70 кг, 75 кг, 80 кг, 80+ кг;</w:t>
      </w:r>
    </w:p>
    <w:p w14:paraId="5647CCEF" w14:textId="77777777" w:rsidR="00AC0C15" w:rsidRDefault="00AC0C15" w:rsidP="00AC0C15">
      <w:pPr>
        <w:suppressAutoHyphens/>
        <w:ind w:firstLine="709"/>
        <w:jc w:val="both"/>
        <w:rPr>
          <w:rFonts w:eastAsia="Calibri"/>
          <w:sz w:val="24"/>
          <w:szCs w:val="24"/>
          <w:u w:val="single"/>
          <w:lang w:eastAsia="zh-CN"/>
        </w:rPr>
      </w:pPr>
      <w:r>
        <w:rPr>
          <w:rFonts w:eastAsia="Calibri"/>
          <w:sz w:val="24"/>
          <w:szCs w:val="24"/>
          <w:u w:val="single"/>
          <w:lang w:eastAsia="zh-CN"/>
        </w:rPr>
        <w:t>юниоры 2003-2004 г.р.:49 кг,52 кг, 57 кг,60 кг,63 кг,69 кг, 75 кг, 81 кг, 91 кг, 91+ кг.</w:t>
      </w:r>
    </w:p>
    <w:p w14:paraId="1B8DD5E0" w14:textId="77777777" w:rsidR="00AC0C15" w:rsidRDefault="00AC0C15" w:rsidP="00AC0C15">
      <w:pPr>
        <w:suppressAutoHyphens/>
        <w:ind w:firstLine="709"/>
        <w:jc w:val="both"/>
        <w:rPr>
          <w:rFonts w:eastAsia="Calibri"/>
          <w:sz w:val="24"/>
          <w:szCs w:val="24"/>
          <w:u w:val="single"/>
          <w:lang w:eastAsia="zh-CN"/>
        </w:rPr>
      </w:pPr>
      <w:r>
        <w:rPr>
          <w:rFonts w:eastAsia="Calibri"/>
          <w:sz w:val="24"/>
          <w:szCs w:val="24"/>
          <w:u w:val="single"/>
          <w:lang w:eastAsia="zh-CN"/>
        </w:rPr>
        <w:t>мужчины 1981-2002 г.р.:49 кг,52 кг,57 кг,60 кг,63 кг,69 кг,75 кг, 81 кг, 91 кг, 91+ кг.</w:t>
      </w:r>
    </w:p>
    <w:p w14:paraId="2B52BF2E" w14:textId="77777777" w:rsidR="00AC0C15" w:rsidRDefault="00AC0C15" w:rsidP="00AC0C15">
      <w:pPr>
        <w:tabs>
          <w:tab w:val="left" w:pos="327"/>
        </w:tabs>
        <w:rPr>
          <w:sz w:val="24"/>
          <w:szCs w:val="24"/>
        </w:rPr>
      </w:pPr>
    </w:p>
    <w:p w14:paraId="207D0228" w14:textId="77777777" w:rsidR="00AC0C15" w:rsidRDefault="00AC0C15" w:rsidP="00AC0C15">
      <w:pPr>
        <w:keepNext/>
        <w:ind w:left="436"/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РЕГИСТРАЦИЯ, ЗАЯВКИ НА УЧАСТИЕ</w:t>
      </w:r>
    </w:p>
    <w:p w14:paraId="76C88614" w14:textId="77777777" w:rsidR="00AC0C15" w:rsidRDefault="00AC0C15" w:rsidP="00AC0C15">
      <w:pPr>
        <w:keepNext/>
        <w:ind w:left="436"/>
        <w:jc w:val="center"/>
        <w:outlineLvl w:val="4"/>
        <w:rPr>
          <w:b/>
          <w:bCs/>
          <w:sz w:val="24"/>
          <w:szCs w:val="24"/>
        </w:rPr>
      </w:pPr>
    </w:p>
    <w:p w14:paraId="05CCAD66" w14:textId="1555F0E1" w:rsidR="00AC0C15" w:rsidRDefault="00AC0C15" w:rsidP="00AC0C15">
      <w:pPr>
        <w:suppressAutoHyphens/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6.1. Зарегистрироваться для участия в соревнованиях можно только онлайн на сайте </w:t>
      </w:r>
      <w:r>
        <w:rPr>
          <w:rFonts w:eastAsia="Calibri"/>
          <w:sz w:val="24"/>
          <w:szCs w:val="24"/>
          <w:lang w:val="en-US" w:eastAsia="zh-CN"/>
        </w:rPr>
        <w:t>wl</w:t>
      </w:r>
      <w:r>
        <w:rPr>
          <w:rFonts w:eastAsia="Calibri"/>
          <w:sz w:val="24"/>
          <w:szCs w:val="24"/>
          <w:lang w:eastAsia="zh-CN"/>
        </w:rPr>
        <w:t>-</w:t>
      </w:r>
      <w:r>
        <w:rPr>
          <w:rFonts w:eastAsia="Calibri"/>
          <w:sz w:val="24"/>
          <w:szCs w:val="24"/>
          <w:lang w:val="en-US" w:eastAsia="zh-CN"/>
        </w:rPr>
        <w:t>champ</w:t>
      </w:r>
      <w:r>
        <w:rPr>
          <w:rFonts w:eastAsia="Calibri"/>
          <w:sz w:val="24"/>
          <w:szCs w:val="24"/>
          <w:lang w:eastAsia="zh-CN"/>
        </w:rPr>
        <w:t>.</w:t>
      </w:r>
      <w:r>
        <w:rPr>
          <w:rFonts w:eastAsia="Calibri"/>
          <w:sz w:val="24"/>
          <w:szCs w:val="24"/>
          <w:lang w:val="en-US" w:eastAsia="zh-CN"/>
        </w:rPr>
        <w:t>ru</w:t>
      </w:r>
      <w:r>
        <w:rPr>
          <w:rFonts w:eastAsia="Calibri"/>
          <w:sz w:val="24"/>
          <w:szCs w:val="24"/>
          <w:lang w:eastAsia="zh-CN"/>
        </w:rPr>
        <w:t xml:space="preserve">. до 12.00 ч. </w:t>
      </w:r>
      <w:r w:rsidR="00A829A5">
        <w:rPr>
          <w:rFonts w:eastAsia="Calibri"/>
          <w:sz w:val="24"/>
          <w:szCs w:val="24"/>
          <w:lang w:eastAsia="zh-CN"/>
        </w:rPr>
        <w:t>09 октября 2021г.</w:t>
      </w:r>
      <w:r>
        <w:rPr>
          <w:rFonts w:eastAsia="Calibri"/>
          <w:sz w:val="24"/>
          <w:szCs w:val="24"/>
          <w:lang w:eastAsia="zh-CN"/>
        </w:rPr>
        <w:t xml:space="preserve">.  Вопросы по регистрации можно отправлять  на e-mail: </w:t>
      </w:r>
      <w:hyperlink r:id="rId5" w:history="1">
        <w:r>
          <w:rPr>
            <w:rStyle w:val="a3"/>
            <w:rFonts w:eastAsia="Calibri"/>
            <w:sz w:val="24"/>
            <w:szCs w:val="24"/>
            <w:lang w:eastAsia="zh-CN"/>
          </w:rPr>
          <w:t>boxer221@yandex.ru</w:t>
        </w:r>
      </w:hyperlink>
      <w:r>
        <w:rPr>
          <w:rFonts w:eastAsia="Calibri"/>
          <w:sz w:val="24"/>
          <w:szCs w:val="24"/>
          <w:lang w:eastAsia="zh-CN"/>
        </w:rPr>
        <w:t>. или задать по телефону 8 916 342 36 20 ( Закамсков Алексей Владимирович ).</w:t>
      </w:r>
    </w:p>
    <w:p w14:paraId="1824C68C" w14:textId="77777777" w:rsidR="00AC0C15" w:rsidRDefault="00AC0C15" w:rsidP="00AC0C15">
      <w:pPr>
        <w:suppressAutoHyphens/>
        <w:ind w:firstLine="708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6.2. </w:t>
      </w:r>
      <w:r>
        <w:rPr>
          <w:sz w:val="24"/>
          <w:szCs w:val="24"/>
        </w:rPr>
        <w:t>Заявки на участие в спортивных соревнованиях, заверенные главным врачом врачебно-физкультурного диспансера или врачом поликлиники по месту проживания, и подписанные руководителем командирующей организации, предоставляются в комиссию по допуску спортсменов</w:t>
      </w:r>
      <w:r>
        <w:rPr>
          <w:rFonts w:eastAsia="Calibri"/>
          <w:sz w:val="24"/>
          <w:szCs w:val="24"/>
          <w:lang w:eastAsia="zh-CN"/>
        </w:rPr>
        <w:t>.</w:t>
      </w:r>
    </w:p>
    <w:p w14:paraId="55E1ADF1" w14:textId="77777777" w:rsidR="00AC0C15" w:rsidRDefault="00AC0C15" w:rsidP="00AC0C15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6.3. К заявке прилагаются следующие документы:</w:t>
      </w:r>
    </w:p>
    <w:p w14:paraId="4DDAE286" w14:textId="77777777" w:rsidR="00AC0C15" w:rsidRDefault="00AC0C15" w:rsidP="00AC0C15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-паспорт гражданина Российской Федерации (для несовершеннолетних свидетельство о рождении);</w:t>
      </w:r>
    </w:p>
    <w:p w14:paraId="6130FEB4" w14:textId="77777777" w:rsidR="00AC0C15" w:rsidRDefault="00AC0C15" w:rsidP="00AC0C15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паспорт боксера, зачетная классификационная книжка;</w:t>
      </w:r>
    </w:p>
    <w:p w14:paraId="2FA818EE" w14:textId="77777777" w:rsidR="00AC0C15" w:rsidRDefault="00AC0C15" w:rsidP="00AC0C15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-результаты МРТ головного мозга (оригинал и копия);</w:t>
      </w:r>
    </w:p>
    <w:p w14:paraId="5ED13E9F" w14:textId="77777777" w:rsidR="00AC0C15" w:rsidRDefault="00AC0C15" w:rsidP="00AC0C15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-полис обязательного медицинского страхования;</w:t>
      </w:r>
    </w:p>
    <w:p w14:paraId="1C5C43A3" w14:textId="77777777" w:rsidR="00AC0C15" w:rsidRDefault="00AC0C15" w:rsidP="00AC0C15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-полис страхования жизни и здоровья от несчастных случаев (оригинал)</w:t>
      </w:r>
    </w:p>
    <w:p w14:paraId="1A9B90F2" w14:textId="77777777" w:rsidR="00AC0C15" w:rsidRDefault="00AC0C15" w:rsidP="00AC0C15">
      <w:pPr>
        <w:tabs>
          <w:tab w:val="left" w:pos="993"/>
        </w:tabs>
        <w:suppressAutoHyphens/>
        <w:jc w:val="both"/>
        <w:rPr>
          <w:rFonts w:eastAsia="Calibri"/>
          <w:b/>
          <w:sz w:val="24"/>
          <w:szCs w:val="24"/>
          <w:lang w:eastAsia="zh-CN"/>
        </w:rPr>
      </w:pPr>
    </w:p>
    <w:p w14:paraId="5D144763" w14:textId="77777777" w:rsidR="00AC0C15" w:rsidRDefault="00AC0C15" w:rsidP="00AC0C15">
      <w:pPr>
        <w:tabs>
          <w:tab w:val="left" w:pos="993"/>
        </w:tabs>
        <w:suppressAutoHyphens/>
        <w:jc w:val="both"/>
        <w:rPr>
          <w:rFonts w:eastAsia="Calibri"/>
          <w:b/>
          <w:sz w:val="24"/>
          <w:szCs w:val="24"/>
          <w:lang w:eastAsia="zh-CN"/>
        </w:rPr>
      </w:pPr>
    </w:p>
    <w:p w14:paraId="6E0398FF" w14:textId="77777777" w:rsidR="00AC0C15" w:rsidRDefault="00AC0C15" w:rsidP="00AC0C15">
      <w:pPr>
        <w:tabs>
          <w:tab w:val="left" w:pos="327"/>
        </w:tabs>
        <w:ind w:left="360"/>
        <w:jc w:val="center"/>
        <w:rPr>
          <w:b/>
          <w:bCs/>
          <w:sz w:val="24"/>
          <w:szCs w:val="24"/>
        </w:rPr>
      </w:pPr>
    </w:p>
    <w:p w14:paraId="1B116E64" w14:textId="77777777" w:rsidR="00AC0C15" w:rsidRDefault="00AC0C15" w:rsidP="00AC0C15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>. УСЛОВИЯ ПОДВЕДЕНИЯ ИТОГОВ</w:t>
      </w:r>
    </w:p>
    <w:p w14:paraId="06C4C0A2" w14:textId="77777777" w:rsidR="00AC0C15" w:rsidRDefault="00AC0C15" w:rsidP="00AC0C15">
      <w:pPr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</w:p>
    <w:p w14:paraId="451EB336" w14:textId="77777777" w:rsidR="00AC0C15" w:rsidRDefault="00AC0C15" w:rsidP="00AC0C1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Соревнования проводятся по системе с выбыванием после первого поражения. Судейство соревнований осуществляется по судейским запискам.</w:t>
      </w:r>
    </w:p>
    <w:p w14:paraId="45CDE679" w14:textId="77777777" w:rsidR="00AC0C15" w:rsidRDefault="00AC0C15" w:rsidP="00AC0C1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70F9138" w14:textId="77777777" w:rsidR="00AC0C15" w:rsidRDefault="00AC0C15" w:rsidP="00AC0C15">
      <w:pPr>
        <w:tabs>
          <w:tab w:val="left" w:pos="327"/>
        </w:tabs>
        <w:rPr>
          <w:sz w:val="24"/>
          <w:szCs w:val="24"/>
        </w:rPr>
      </w:pPr>
    </w:p>
    <w:p w14:paraId="7B42BBFA" w14:textId="77777777" w:rsidR="00AC0C15" w:rsidRDefault="00AC0C15" w:rsidP="00AC0C15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 НАГРАЖДЕНИЕ ПОБЕДИТЕЛЕЙ И ПРИЗЕРОВ</w:t>
      </w:r>
    </w:p>
    <w:p w14:paraId="4A324D39" w14:textId="77777777" w:rsidR="00AC0C15" w:rsidRDefault="00AC0C15" w:rsidP="00AC0C15">
      <w:pPr>
        <w:ind w:firstLine="709"/>
        <w:jc w:val="center"/>
        <w:rPr>
          <w:b/>
          <w:sz w:val="24"/>
          <w:szCs w:val="24"/>
        </w:rPr>
      </w:pPr>
    </w:p>
    <w:p w14:paraId="06C950AA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8.1 Спортсмены, каждой весовой категории, награждаются медалями, дипломами соответствующих степеней. </w:t>
      </w:r>
    </w:p>
    <w:p w14:paraId="74282BC6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</w:p>
    <w:p w14:paraId="4424369A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УСЛОВИЯ ФИНАНСИРОВАНИЯ</w:t>
      </w:r>
    </w:p>
    <w:p w14:paraId="3C4F8C89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</w:p>
    <w:p w14:paraId="52CF2E66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9.1. Москомспорт и Центр спортивного развития и патриотического воспитания молодежи «БЛ – спорт» обеспечивают долевое участие в финансировании Соревнования по согласованию. </w:t>
      </w:r>
    </w:p>
    <w:p w14:paraId="7133D598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9.2. За счёт средств бюджета города Москвы финансовое обеспечение расходов по проведению Соревнования осуществляется в соответствии с Нормами расходов по финансовому обеспечению физкультурно-спортивных мероприятий, включённых в ЕКП Москвы.</w:t>
      </w:r>
    </w:p>
    <w:p w14:paraId="6C96208D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9.3. Центр спортивного развития и патриотического воспитания молодежи «БЛ – спорт» обеспечивает финансирование Соревнования за счёт собственных и привлечённых средств.</w:t>
      </w:r>
    </w:p>
    <w:p w14:paraId="566BB6A2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9.4. Взнос за участие в соревнованиях составляет:</w:t>
      </w:r>
    </w:p>
    <w:p w14:paraId="7D4A56F7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500р – для участников до 17 лет ( включительно ),</w:t>
      </w:r>
    </w:p>
    <w:p w14:paraId="27F73413" w14:textId="77777777" w:rsidR="00AC0C15" w:rsidRDefault="00AC0C15" w:rsidP="00AC0C15">
      <w:pPr>
        <w:tabs>
          <w:tab w:val="left" w:pos="851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1000р – для участников , достигших  18 лет, и старше.</w:t>
      </w:r>
    </w:p>
    <w:p w14:paraId="51957792" w14:textId="77777777" w:rsidR="00AC0C15" w:rsidRDefault="00AC0C15" w:rsidP="00AC0C15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ПРОГРАММА СОРЕВНОВАНИЙ</w:t>
      </w:r>
    </w:p>
    <w:p w14:paraId="6E18FE7E" w14:textId="77777777" w:rsidR="00AC0C15" w:rsidRDefault="00AC0C15" w:rsidP="00AC0C15">
      <w:pPr>
        <w:tabs>
          <w:tab w:val="left" w:pos="763"/>
        </w:tabs>
        <w:ind w:firstLine="709"/>
        <w:jc w:val="center"/>
        <w:rPr>
          <w:b/>
          <w:bCs/>
          <w:sz w:val="24"/>
          <w:szCs w:val="24"/>
        </w:rPr>
      </w:pPr>
    </w:p>
    <w:p w14:paraId="4FE81B89" w14:textId="7D714EC5" w:rsidR="00AC0C15" w:rsidRDefault="00AC0C15" w:rsidP="00AC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29A5">
        <w:rPr>
          <w:sz w:val="24"/>
          <w:szCs w:val="24"/>
        </w:rPr>
        <w:t>17 октября</w:t>
      </w:r>
      <w:r>
        <w:rPr>
          <w:sz w:val="24"/>
          <w:szCs w:val="24"/>
        </w:rPr>
        <w:t xml:space="preserve"> 2021 г.</w:t>
      </w:r>
    </w:p>
    <w:p w14:paraId="1675490A" w14:textId="77777777" w:rsidR="00AC0C15" w:rsidRDefault="00AC0C15" w:rsidP="00AC0C15">
      <w:pPr>
        <w:jc w:val="both"/>
        <w:rPr>
          <w:sz w:val="24"/>
          <w:szCs w:val="24"/>
        </w:rPr>
      </w:pPr>
    </w:p>
    <w:p w14:paraId="2C7FB82F" w14:textId="77777777" w:rsidR="00AC0C15" w:rsidRDefault="00AC0C15" w:rsidP="00AC0C1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соревнований.</w:t>
      </w:r>
    </w:p>
    <w:p w14:paraId="3AC9BBB7" w14:textId="77777777" w:rsidR="00AC0C15" w:rsidRDefault="00AC0C15" w:rsidP="00AC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10:00 - 11:00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комиссия по допуску, взвешивание;</w:t>
      </w:r>
    </w:p>
    <w:p w14:paraId="683330BF" w14:textId="77777777" w:rsidR="00AC0C15" w:rsidRDefault="00AC0C15" w:rsidP="00AC0C15">
      <w:pPr>
        <w:jc w:val="both"/>
        <w:rPr>
          <w:sz w:val="24"/>
          <w:szCs w:val="24"/>
        </w:rPr>
      </w:pPr>
      <w:r>
        <w:rPr>
          <w:sz w:val="24"/>
          <w:szCs w:val="24"/>
        </w:rPr>
        <w:t>с 11.00 - 12.00 - жеребьёвка;</w:t>
      </w:r>
    </w:p>
    <w:p w14:paraId="0EE2045A" w14:textId="77777777" w:rsidR="00AC0C15" w:rsidRDefault="00AC0C15" w:rsidP="00AC0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бои.</w:t>
      </w:r>
    </w:p>
    <w:p w14:paraId="0FCDB8EE" w14:textId="77777777" w:rsidR="00AC0C15" w:rsidRDefault="00AC0C15" w:rsidP="00AC0C15">
      <w:pPr>
        <w:jc w:val="both"/>
        <w:rPr>
          <w:sz w:val="24"/>
          <w:szCs w:val="24"/>
        </w:rPr>
      </w:pPr>
    </w:p>
    <w:p w14:paraId="623C39D5" w14:textId="77777777" w:rsidR="00AC0C15" w:rsidRDefault="00AC0C15" w:rsidP="00AC0C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адресу:</w:t>
      </w:r>
      <w:r>
        <w:rPr>
          <w:sz w:val="24"/>
          <w:szCs w:val="24"/>
        </w:rPr>
        <w:t xml:space="preserve"> г. Москва, ул. 26 Бакинских комиссаров д. 5.</w:t>
      </w:r>
    </w:p>
    <w:p w14:paraId="3B838323" w14:textId="77777777" w:rsidR="00AC0C15" w:rsidRDefault="00AC0C15" w:rsidP="00AC0C15">
      <w:pPr>
        <w:jc w:val="both"/>
        <w:rPr>
          <w:sz w:val="24"/>
          <w:szCs w:val="24"/>
        </w:rPr>
      </w:pPr>
    </w:p>
    <w:p w14:paraId="3F4A98A0" w14:textId="77777777" w:rsidR="00AC0C15" w:rsidRDefault="00AC0C15" w:rsidP="00AC0C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BCE13D5" w14:textId="77777777" w:rsidR="00AC0C15" w:rsidRDefault="00AC0C15" w:rsidP="00AC0C15">
      <w:pPr>
        <w:rPr>
          <w:b/>
          <w:bCs/>
          <w:sz w:val="24"/>
          <w:szCs w:val="24"/>
        </w:rPr>
      </w:pPr>
    </w:p>
    <w:p w14:paraId="1BDBA6D3" w14:textId="77777777" w:rsidR="00AC0C15" w:rsidRDefault="00AC0C15" w:rsidP="00AC0C15">
      <w:pPr>
        <w:rPr>
          <w:b/>
          <w:bCs/>
          <w:sz w:val="24"/>
          <w:szCs w:val="24"/>
        </w:rPr>
      </w:pPr>
    </w:p>
    <w:p w14:paraId="549BBB53" w14:textId="77777777" w:rsidR="00AC0C15" w:rsidRDefault="00AC0C15" w:rsidP="00AC0C1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6E54B6" w14:textId="77777777" w:rsidR="00AC0C15" w:rsidRDefault="00AC0C15" w:rsidP="00AC0C15">
      <w:pPr>
        <w:rPr>
          <w:b/>
          <w:bCs/>
          <w:sz w:val="24"/>
          <w:szCs w:val="24"/>
        </w:rPr>
      </w:pPr>
    </w:p>
    <w:p w14:paraId="24B4CA19" w14:textId="77777777" w:rsidR="00AC0C15" w:rsidRDefault="00AC0C15" w:rsidP="00AC0C15">
      <w:pPr>
        <w:rPr>
          <w:b/>
          <w:bCs/>
          <w:sz w:val="24"/>
          <w:szCs w:val="24"/>
        </w:rPr>
      </w:pPr>
    </w:p>
    <w:p w14:paraId="46B9DDD9" w14:textId="77777777" w:rsidR="00AC0C15" w:rsidRDefault="00AC0C15" w:rsidP="00AC0C15">
      <w:pPr>
        <w:jc w:val="right"/>
        <w:rPr>
          <w:bCs/>
          <w:sz w:val="24"/>
          <w:szCs w:val="24"/>
        </w:rPr>
      </w:pPr>
    </w:p>
    <w:p w14:paraId="6380B395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14:paraId="5B764E98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«УТВЕРЖДАЮ»</w:t>
      </w:r>
    </w:p>
    <w:p w14:paraId="64B1F389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правления</w:t>
      </w:r>
    </w:p>
    <w:p w14:paraId="19D8B234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Региональной Общественной Организации </w:t>
      </w:r>
    </w:p>
    <w:p w14:paraId="293929CB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«Федерация бокса города Москвы»</w:t>
      </w:r>
    </w:p>
    <w:p w14:paraId="11050D5E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 В.В. Сурков</w:t>
      </w:r>
    </w:p>
    <w:p w14:paraId="09DE809B" w14:textId="77777777" w:rsidR="00AC0C15" w:rsidRDefault="00AC0C15" w:rsidP="00AC0C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 2021 г.</w:t>
      </w:r>
    </w:p>
    <w:p w14:paraId="37F8694A" w14:textId="77777777" w:rsidR="00AC0C15" w:rsidRDefault="00AC0C15" w:rsidP="00AC0C15">
      <w:pPr>
        <w:jc w:val="right"/>
        <w:rPr>
          <w:b/>
          <w:bCs/>
          <w:sz w:val="24"/>
          <w:szCs w:val="24"/>
        </w:rPr>
      </w:pPr>
    </w:p>
    <w:p w14:paraId="4FEC1173" w14:textId="77777777" w:rsidR="00AC0C15" w:rsidRDefault="00AC0C15" w:rsidP="00AC0C15">
      <w:pPr>
        <w:jc w:val="center"/>
        <w:rPr>
          <w:b/>
          <w:bCs/>
          <w:sz w:val="24"/>
          <w:szCs w:val="24"/>
        </w:rPr>
      </w:pPr>
    </w:p>
    <w:p w14:paraId="2E665340" w14:textId="77777777" w:rsidR="00AC0C15" w:rsidRDefault="00AC0C15" w:rsidP="00AC0C15">
      <w:pPr>
        <w:jc w:val="center"/>
        <w:rPr>
          <w:b/>
          <w:bCs/>
          <w:sz w:val="24"/>
          <w:szCs w:val="24"/>
        </w:rPr>
      </w:pPr>
    </w:p>
    <w:p w14:paraId="26949C5D" w14:textId="77777777" w:rsidR="00AC0C15" w:rsidRDefault="00AC0C15" w:rsidP="00AC0C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судейской коллегии</w:t>
      </w:r>
    </w:p>
    <w:p w14:paraId="2E3F54A8" w14:textId="77777777" w:rsidR="00AC0C15" w:rsidRDefault="00AC0C15" w:rsidP="00AC0C15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соревнований «Открытый ринг» по боксу</w:t>
      </w:r>
    </w:p>
    <w:p w14:paraId="4E9F85B3" w14:textId="77777777" w:rsidR="00AC0C15" w:rsidRDefault="00AC0C15" w:rsidP="00AC0C15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среди мальчиков и мужчин 2008-1980  г.р.</w:t>
      </w:r>
    </w:p>
    <w:p w14:paraId="58D9079B" w14:textId="77777777" w:rsidR="00AC0C15" w:rsidRDefault="00AC0C15" w:rsidP="00AC0C15">
      <w:pPr>
        <w:jc w:val="center"/>
        <w:rPr>
          <w:sz w:val="24"/>
          <w:szCs w:val="24"/>
        </w:rPr>
      </w:pPr>
    </w:p>
    <w:p w14:paraId="1905AE83" w14:textId="77777777" w:rsidR="00AC0C15" w:rsidRDefault="00AC0C15" w:rsidP="00AC0C15">
      <w:pPr>
        <w:jc w:val="center"/>
        <w:rPr>
          <w:sz w:val="24"/>
          <w:szCs w:val="24"/>
        </w:rPr>
      </w:pPr>
    </w:p>
    <w:p w14:paraId="3327EF6F" w14:textId="77777777" w:rsidR="0016004C" w:rsidRDefault="0016004C"/>
    <w:sectPr w:rsidR="0016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1E044A1"/>
    <w:multiLevelType w:val="hybridMultilevel"/>
    <w:tmpl w:val="0A0E0954"/>
    <w:lvl w:ilvl="0" w:tplc="80A24B3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15"/>
    <w:rsid w:val="0016004C"/>
    <w:rsid w:val="00A829A5"/>
    <w:rsid w:val="00A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F5B"/>
  <w15:chartTrackingRefBased/>
  <w15:docId w15:val="{66399D33-2860-4D72-8BEE-53EFA27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C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0C15"/>
    <w:pPr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0C15"/>
    <w:pPr>
      <w:jc w:val="center"/>
    </w:pPr>
    <w:rPr>
      <w:b/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rsid w:val="00AC0C1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0C15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rsid w:val="00AC0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C0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xer2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2021-04-07T05:25:00Z</dcterms:created>
  <dcterms:modified xsi:type="dcterms:W3CDTF">2021-04-07T05:30:00Z</dcterms:modified>
</cp:coreProperties>
</file>